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39" w:rsidRDefault="00EE6F39">
      <w:pPr>
        <w:pStyle w:val="ConsPlusTitlePage"/>
      </w:pPr>
      <w:r>
        <w:br/>
      </w:r>
    </w:p>
    <w:p w:rsidR="00EE6F39" w:rsidRDefault="00EE6F39">
      <w:pPr>
        <w:pStyle w:val="ConsPlusNormal"/>
        <w:jc w:val="both"/>
        <w:outlineLvl w:val="0"/>
      </w:pPr>
    </w:p>
    <w:p w:rsidR="00EE6F39" w:rsidRDefault="00EE6F39">
      <w:pPr>
        <w:pStyle w:val="ConsPlusTitle"/>
        <w:jc w:val="center"/>
        <w:outlineLvl w:val="0"/>
      </w:pPr>
      <w:r>
        <w:t>АДМИНИСТРАЦИЯ ГОРОДА КУЗНЕЦКА</w:t>
      </w:r>
    </w:p>
    <w:p w:rsidR="00EE6F39" w:rsidRDefault="00EE6F39">
      <w:pPr>
        <w:pStyle w:val="ConsPlusTitle"/>
        <w:jc w:val="center"/>
      </w:pPr>
      <w:r>
        <w:t>ПЕНЗЕНСКОЙ ОБЛАСТИ</w:t>
      </w:r>
    </w:p>
    <w:p w:rsidR="00EE6F39" w:rsidRDefault="00EE6F39">
      <w:pPr>
        <w:pStyle w:val="ConsPlusTitle"/>
        <w:jc w:val="center"/>
      </w:pPr>
    </w:p>
    <w:p w:rsidR="00EE6F39" w:rsidRDefault="00EE6F39">
      <w:pPr>
        <w:pStyle w:val="ConsPlusTitle"/>
        <w:jc w:val="center"/>
      </w:pPr>
      <w:r>
        <w:t>ПОСТАНОВЛЕНИЕ</w:t>
      </w:r>
    </w:p>
    <w:p w:rsidR="00EE6F39" w:rsidRDefault="00EE6F39">
      <w:pPr>
        <w:pStyle w:val="ConsPlusTitle"/>
        <w:jc w:val="center"/>
      </w:pPr>
      <w:r>
        <w:t>от 1 июня 2012 г. N 674</w:t>
      </w:r>
    </w:p>
    <w:p w:rsidR="00EE6F39" w:rsidRDefault="00EE6F39">
      <w:pPr>
        <w:pStyle w:val="ConsPlusTitle"/>
        <w:jc w:val="center"/>
      </w:pPr>
    </w:p>
    <w:p w:rsidR="00EE6F39" w:rsidRDefault="00EE6F39">
      <w:pPr>
        <w:pStyle w:val="ConsPlusTitle"/>
        <w:jc w:val="center"/>
      </w:pPr>
      <w:r>
        <w:t>ОБ УТВЕРЖДЕНИИ АДМИНИСТРАТИВНОГО РЕГЛАМЕНТА</w:t>
      </w:r>
    </w:p>
    <w:p w:rsidR="00EE6F39" w:rsidRDefault="00EE6F39">
      <w:pPr>
        <w:pStyle w:val="ConsPlusTitle"/>
        <w:jc w:val="center"/>
      </w:pPr>
      <w:r>
        <w:t>ПО ПРЕДОСТАВЛЕНИЮ МУНИЦИПАЛЬНОЙ УСЛУГИ "</w:t>
      </w:r>
      <w:bookmarkStart w:id="0" w:name="_GoBack"/>
      <w:r>
        <w:t>ПРЕДОСТАВЛЕНИЕ</w:t>
      </w:r>
    </w:p>
    <w:p w:rsidR="00EE6F39" w:rsidRDefault="00EE6F39">
      <w:pPr>
        <w:pStyle w:val="ConsPlusTitle"/>
        <w:jc w:val="center"/>
      </w:pPr>
      <w:r>
        <w:t>МУНИЦИПАЛЬНОГО ИМУЩЕСТВА В АРЕНДУ</w:t>
      </w:r>
      <w:bookmarkEnd w:id="0"/>
      <w:r>
        <w:t>"</w:t>
      </w:r>
    </w:p>
    <w:p w:rsidR="00EE6F39" w:rsidRDefault="00EE6F39">
      <w:pPr>
        <w:pStyle w:val="ConsPlusNormal"/>
        <w:jc w:val="both"/>
      </w:pPr>
    </w:p>
    <w:p w:rsidR="00EE6F39" w:rsidRDefault="00EE6F39">
      <w:pPr>
        <w:pStyle w:val="ConsPlusNormal"/>
        <w:ind w:firstLine="540"/>
        <w:jc w:val="both"/>
      </w:pPr>
      <w:proofErr w:type="gramStart"/>
      <w:r>
        <w:t xml:space="preserve">В целях реализации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на территории города Кузнецка,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от 11.08.2011 N 853 "О разработке и утверждении административных регламентов предоставления муниципальных услуг администрацией города Кузнецка, иными органами местного самоуправления города Кузнецка", руководствуясь </w:t>
      </w:r>
      <w:hyperlink r:id="rId7" w:history="1">
        <w:r>
          <w:rPr>
            <w:color w:val="0000FF"/>
          </w:rPr>
          <w:t>ст. 28</w:t>
        </w:r>
      </w:hyperlink>
      <w:r>
        <w:t xml:space="preserve"> Устава города Кузнецка Пензенской области, Администрация города</w:t>
      </w:r>
      <w:proofErr w:type="gramEnd"/>
      <w:r>
        <w:t xml:space="preserve"> Кузнецка постановляет: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"Предоставление муниципального имущества в аренду" согласно приложению.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первого заместителя главы администрации города Кузнецка </w:t>
      </w:r>
      <w:proofErr w:type="gramStart"/>
      <w:r>
        <w:t>Трошина</w:t>
      </w:r>
      <w:proofErr w:type="gramEnd"/>
      <w:r>
        <w:t xml:space="preserve"> В.Е.</w:t>
      </w:r>
    </w:p>
    <w:p w:rsidR="00EE6F39" w:rsidRDefault="00EE6F39">
      <w:pPr>
        <w:pStyle w:val="ConsPlusNormal"/>
        <w:jc w:val="both"/>
      </w:pPr>
    </w:p>
    <w:p w:rsidR="00EE6F39" w:rsidRDefault="00EE6F39">
      <w:pPr>
        <w:pStyle w:val="ConsPlusNormal"/>
        <w:jc w:val="right"/>
      </w:pPr>
      <w:r>
        <w:t>Глава администрации</w:t>
      </w:r>
    </w:p>
    <w:p w:rsidR="00EE6F39" w:rsidRDefault="00EE6F39">
      <w:pPr>
        <w:pStyle w:val="ConsPlusNormal"/>
        <w:jc w:val="right"/>
      </w:pPr>
      <w:r>
        <w:t>города Кузнецка</w:t>
      </w:r>
    </w:p>
    <w:p w:rsidR="00EE6F39" w:rsidRDefault="00EE6F39">
      <w:pPr>
        <w:pStyle w:val="ConsPlusNormal"/>
        <w:jc w:val="right"/>
      </w:pPr>
      <w:r>
        <w:t>С.Н.КОЗИН</w:t>
      </w:r>
    </w:p>
    <w:p w:rsidR="00EE6F39" w:rsidRDefault="00EE6F39">
      <w:pPr>
        <w:pStyle w:val="ConsPlusNormal"/>
        <w:jc w:val="both"/>
      </w:pPr>
    </w:p>
    <w:p w:rsidR="00EE6F39" w:rsidRDefault="00EE6F39">
      <w:pPr>
        <w:pStyle w:val="ConsPlusNormal"/>
        <w:jc w:val="both"/>
      </w:pPr>
    </w:p>
    <w:p w:rsidR="00EE6F39" w:rsidRDefault="00EE6F39">
      <w:pPr>
        <w:pStyle w:val="ConsPlusNormal"/>
        <w:jc w:val="both"/>
      </w:pPr>
    </w:p>
    <w:p w:rsidR="00EE6F39" w:rsidRDefault="00EE6F39">
      <w:pPr>
        <w:pStyle w:val="ConsPlusNormal"/>
        <w:jc w:val="both"/>
      </w:pPr>
    </w:p>
    <w:p w:rsidR="00EE6F39" w:rsidRDefault="00EE6F39">
      <w:pPr>
        <w:pStyle w:val="ConsPlusNormal"/>
        <w:jc w:val="both"/>
      </w:pPr>
    </w:p>
    <w:p w:rsidR="00EE6F39" w:rsidRDefault="00EE6F39">
      <w:pPr>
        <w:pStyle w:val="ConsPlusNormal"/>
        <w:jc w:val="right"/>
        <w:outlineLvl w:val="0"/>
      </w:pPr>
      <w:r>
        <w:t>Приложение</w:t>
      </w:r>
    </w:p>
    <w:p w:rsidR="00EE6F39" w:rsidRDefault="00EE6F39">
      <w:pPr>
        <w:pStyle w:val="ConsPlusNormal"/>
        <w:jc w:val="both"/>
      </w:pPr>
    </w:p>
    <w:p w:rsidR="00EE6F39" w:rsidRDefault="00EE6F39">
      <w:pPr>
        <w:pStyle w:val="ConsPlusNormal"/>
        <w:jc w:val="right"/>
      </w:pPr>
      <w:r>
        <w:t>Утвержден</w:t>
      </w:r>
    </w:p>
    <w:p w:rsidR="00EE6F39" w:rsidRDefault="00EE6F39">
      <w:pPr>
        <w:pStyle w:val="ConsPlusNormal"/>
        <w:jc w:val="right"/>
      </w:pPr>
      <w:r>
        <w:t>постановлением</w:t>
      </w:r>
    </w:p>
    <w:p w:rsidR="00EE6F39" w:rsidRDefault="00EE6F39">
      <w:pPr>
        <w:pStyle w:val="ConsPlusNormal"/>
        <w:jc w:val="right"/>
      </w:pPr>
      <w:r>
        <w:t>администрации города Кузнецка</w:t>
      </w:r>
    </w:p>
    <w:p w:rsidR="00EE6F39" w:rsidRDefault="00EE6F39">
      <w:pPr>
        <w:pStyle w:val="ConsPlusNormal"/>
        <w:jc w:val="right"/>
      </w:pPr>
      <w:r>
        <w:t>от 1 июня 2012 г. N 674</w:t>
      </w:r>
    </w:p>
    <w:p w:rsidR="00EE6F39" w:rsidRDefault="00EE6F39">
      <w:pPr>
        <w:pStyle w:val="ConsPlusNormal"/>
        <w:jc w:val="both"/>
      </w:pPr>
    </w:p>
    <w:p w:rsidR="00EE6F39" w:rsidRDefault="00EE6F39">
      <w:pPr>
        <w:pStyle w:val="ConsPlusTitle"/>
        <w:jc w:val="center"/>
      </w:pPr>
      <w:bookmarkStart w:id="1" w:name="P31"/>
      <w:bookmarkEnd w:id="1"/>
      <w:r>
        <w:t>АДМИНИСТРАТИВНЫЙ РЕГЛАМЕНТ</w:t>
      </w:r>
    </w:p>
    <w:p w:rsidR="00EE6F39" w:rsidRDefault="00EE6F39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EE6F39" w:rsidRDefault="00EE6F39">
      <w:pPr>
        <w:pStyle w:val="ConsPlusTitle"/>
        <w:jc w:val="center"/>
      </w:pPr>
      <w:r>
        <w:t>МУНИЦИПАЛЬНОГО ИМУЩЕСТВА В АРЕНДУ НА ТЕРРИТОРИИ</w:t>
      </w:r>
    </w:p>
    <w:p w:rsidR="00EE6F39" w:rsidRDefault="00EE6F39">
      <w:pPr>
        <w:pStyle w:val="ConsPlusTitle"/>
        <w:jc w:val="center"/>
      </w:pPr>
      <w:r>
        <w:t>ГОРОДА КУЗНЕЦКА"</w:t>
      </w:r>
    </w:p>
    <w:p w:rsidR="00EE6F39" w:rsidRDefault="00EE6F39">
      <w:pPr>
        <w:pStyle w:val="ConsPlusNormal"/>
        <w:jc w:val="both"/>
      </w:pPr>
    </w:p>
    <w:p w:rsidR="00EE6F39" w:rsidRDefault="00EE6F39">
      <w:pPr>
        <w:pStyle w:val="ConsPlusTitle"/>
        <w:jc w:val="center"/>
        <w:outlineLvl w:val="1"/>
      </w:pPr>
      <w:r>
        <w:t>1. Общие положения</w:t>
      </w:r>
    </w:p>
    <w:p w:rsidR="00EE6F39" w:rsidRDefault="00EE6F39">
      <w:pPr>
        <w:pStyle w:val="ConsPlusNormal"/>
        <w:jc w:val="both"/>
      </w:pPr>
    </w:p>
    <w:p w:rsidR="00EE6F39" w:rsidRDefault="00EE6F3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регламент разработан с целью исполнения требований действующего законодательства Российской Федерации в области земельных отношений в соответствии с нормативными правовыми актами, регулирующими предоставление муниципальной услуги по </w:t>
      </w:r>
      <w:r>
        <w:lastRenderedPageBreak/>
        <w:t>предоставлению муниципального имущества в аренду на территории города Кузнецка Пензенской области, определяет сроки и последовательность действий (административных процедур), а также взаимодействие администрации города Кузнецка Пензенской области, комитета по управлению имуществом города Кузнецка Пензенской области</w:t>
      </w:r>
      <w:proofErr w:type="gramEnd"/>
      <w:r>
        <w:t xml:space="preserve"> с физическими и (или) юридическими лицами, при оказании муниципальной услуги.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Административный регламент дает четкую и прозрачную характеристику процесса, который ведет к намеченному результату. Регламент раскрывает детали процесса оказания муниципальных услуг и тем самым создает условия внешнего контроля различными заинтересованными сторонами и обеспечивает открытость и прозрачность процедур.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1.2. Получателями муниципальной услуги являются: физические лица, юридические лица, индивидуальные предприниматели.</w:t>
      </w:r>
    </w:p>
    <w:p w:rsidR="00EE6F39" w:rsidRDefault="00EE6F39">
      <w:pPr>
        <w:pStyle w:val="ConsPlusNormal"/>
        <w:spacing w:before="220"/>
        <w:ind w:firstLine="540"/>
        <w:jc w:val="both"/>
      </w:pPr>
      <w:bookmarkStart w:id="2" w:name="P41"/>
      <w:bookmarkEnd w:id="2"/>
      <w:r>
        <w:t>1.3. Органы местного самоуправления города Кузнецка, организации, участвующие в предоставлении муниципальной услуги, находятся: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1.3.1. Собрание представителей города Кузнецка, город Кузнецк, ул. Ленина, 191.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График работы Собрания представителей города Кузнецка: рабочие дни (суббота, воскресенье - выходные), часы приема: с 8.00 часов до 17.00 часов, обеденный перерыв с 12.30 часов до 13.30 часов.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1.3.2. Администрация города Кузнецка, город Кузнецк, ул. Ленина, 191.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График работы администрации города Кузнецка: рабочие дни (суббота, воскресенье - выходные), часы приема: с 9.00 часов до 18.00 часов, обеденный перерыв с 13.00 часов до 14.00 часов.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1.3.3. Комитет по управлению имуществом города Кузнецка (далее - Комитет), город Кузнецк, ул. Ленина, 186.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График работы комитета по управлению имуществом города Кузнецка: рабочие дни (суббота, воскресенье - выходные), часы приема: с 9.00 часов до 18.00 часов,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обеденный перерыв с 13.00 часов до 14.00 часов.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1.4. Справочные телефоны: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1.4.1. Собрание представителей города Кузнецка: (84157) 32258;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1.4.2. Администрация города Кузнецка: (84157) 33171;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1.4.3. Комитет по управлению имуществом города Кузнецка: (84157) 32496, </w:t>
      </w:r>
      <w:proofErr w:type="spellStart"/>
      <w:r>
        <w:t>E-mail:KUMI-kuz</w:t>
      </w:r>
      <w:proofErr w:type="spellEnd"/>
      <w:r>
        <w:t>@.mail.ru.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1.5. Информация о порядке предоставления муниципальной услуги представляется: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- непосредственно в Комитете по адресу, указанному в </w:t>
      </w:r>
      <w:hyperlink w:anchor="P41" w:history="1">
        <w:r>
          <w:rPr>
            <w:color w:val="0000FF"/>
          </w:rPr>
          <w:t>пункте 1.3</w:t>
        </w:r>
      </w:hyperlink>
      <w:r>
        <w:t xml:space="preserve"> настоящего административного регламента;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 при обращении заявителей непосредственно по телефону.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на официальном Интернет-сайте администрации города Кузнецка Пензенской области: www.gorodkuzneck.ru.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lastRenderedPageBreak/>
        <w:t>1.6. Консультации по вопросам предоставления муниципальной услуги, в том числе о ходе предоставления муниципальной услуги, производятся специалистом Комитета (кабинеты N 3, 4, 6).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Консультации предоставляются в устной форме при личном обращении или посредством телефонной связи в течение рабочего времени Комитета.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1.7. Лица, обратившиеся в Комитет непосредственно или путем использования средств телефонной связи, информируются: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о перечне документов, необходимых для исполнения функции, их комплектности;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о правильности оформления документов, необходимых для исполнения функции;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о порядке, сроках оформления документов, возможности их получения;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об основаниях отказа в предоставлении земельного участка.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1.8. Основными требованиями к информированию заинтересованных лиц являются: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достоверность предоставляемой информации;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четкость в изложении информации;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полнота информирования;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наглядность форм предоставляемой информации;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оперативность предоставления информации.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1.9. Электронный адрес специализированной информационной системы "Портал государственных и муниципальных услуг Пензенской области" pgu.pnz.ru/</w:t>
      </w:r>
      <w:proofErr w:type="spellStart"/>
      <w:r>
        <w:t>web</w:t>
      </w:r>
      <w:proofErr w:type="spellEnd"/>
      <w:r>
        <w:t>/</w:t>
      </w:r>
      <w:proofErr w:type="spellStart"/>
      <w:r>
        <w:t>guest</w:t>
      </w:r>
      <w:proofErr w:type="spellEnd"/>
      <w:r>
        <w:t>/</w:t>
      </w:r>
      <w:proofErr w:type="spellStart"/>
      <w:r>
        <w:t>main</w:t>
      </w:r>
      <w:proofErr w:type="spellEnd"/>
      <w:r>
        <w:t>.</w:t>
      </w:r>
    </w:p>
    <w:p w:rsidR="00EE6F39" w:rsidRDefault="00EE6F39">
      <w:pPr>
        <w:pStyle w:val="ConsPlusNormal"/>
        <w:jc w:val="both"/>
      </w:pPr>
    </w:p>
    <w:p w:rsidR="00EE6F39" w:rsidRDefault="00EE6F39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EE6F39" w:rsidRDefault="00EE6F39">
      <w:pPr>
        <w:pStyle w:val="ConsPlusNormal"/>
        <w:jc w:val="both"/>
      </w:pPr>
    </w:p>
    <w:p w:rsidR="00EE6F39" w:rsidRDefault="00EE6F39">
      <w:pPr>
        <w:pStyle w:val="ConsPlusNormal"/>
        <w:ind w:firstLine="540"/>
        <w:jc w:val="both"/>
      </w:pPr>
      <w:r>
        <w:t>2.1. Наименование муниципальной услуги: "Предоставление муниципального имущества в аренду" (далее по тексту - муниципальная услуга).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2.2. Наименование органов местного самоуправления города Кузнецка и организаций, участвующих в предоставлении муниципальной услуги: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Собрание представителей города Кузнецка;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администрация города Кузнецка Пензенской области;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комитет по управлению имуществом города Кузнецка Пензенской области.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2.3. Конечным результатом предоставления муниципальной услуги является заключение договора аренды муниципального имущества или отказ в предоставлении муниципального имущества аренду.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2.4. Общий срок предоставления муниципальной услуги: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при предоставлении муниципального имущества в аренду без проведения торгов - 30 календарных дней со дня регистрации заявления со всеми необходимыми документами, приложенными к заявлению;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lastRenderedPageBreak/>
        <w:t>- при предоставлении муниципального имущества в аренду через торги не более 60 календарных дней со дня регистрации заявления со всеми необходимыми документами, приложенными к заявлению.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2.5. Нормативные правовые акты, регулирующие предоставление муниципальной услуги: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- Гражданский </w:t>
      </w:r>
      <w:hyperlink r:id="rId9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"О защите конкуренции" N 135-ФЗ от 26.07.2006 года;</w:t>
      </w:r>
    </w:p>
    <w:p w:rsidR="00EE6F39" w:rsidRDefault="00EE6F39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11" w:history="1">
        <w:r>
          <w:rPr>
            <w:color w:val="0000FF"/>
          </w:rPr>
          <w:t>Приказ</w:t>
        </w:r>
      </w:hyperlink>
      <w: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>
        <w:t xml:space="preserve"> конкурса";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Устав</w:t>
        </w:r>
      </w:hyperlink>
      <w:r>
        <w:t xml:space="preserve"> города Кузнецка Пензенской области;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Решение</w:t>
        </w:r>
      </w:hyperlink>
      <w:r>
        <w:t xml:space="preserve"> Собрания представителей города Кузнецка от 24.08.2006 N 172-37/4 "Об утверждении Положения о порядке управления и распоряжения муниципальной собственностью города Кузнецка";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Решение</w:t>
        </w:r>
      </w:hyperlink>
      <w:r>
        <w:t xml:space="preserve"> Собрания представителей города Кузнецка от 30.09.2005 N 93-15/4 "Об утверждении Положения о казне города Кузнецка";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иные нормативные правовые акты.</w:t>
      </w:r>
    </w:p>
    <w:p w:rsidR="00EE6F39" w:rsidRDefault="00EE6F39">
      <w:pPr>
        <w:pStyle w:val="ConsPlusNormal"/>
        <w:spacing w:before="220"/>
        <w:ind w:firstLine="540"/>
        <w:jc w:val="both"/>
      </w:pPr>
      <w:bookmarkStart w:id="3" w:name="P93"/>
      <w:bookmarkEnd w:id="3"/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1) заявление на имя Главы администрации города Кузнецка о предоставлении муниципального имущества в аренду с указанием характеристик имущества.</w:t>
      </w:r>
    </w:p>
    <w:p w:rsidR="00EE6F39" w:rsidRDefault="00EE6F39">
      <w:pPr>
        <w:pStyle w:val="ConsPlusNormal"/>
        <w:spacing w:before="220"/>
        <w:ind w:firstLine="540"/>
        <w:jc w:val="both"/>
      </w:pPr>
      <w:proofErr w:type="gramStart"/>
      <w:r>
        <w:t>В заявлении должны быть указаны данные о заявителе: физическом лице - Ф.И.О. заявителя, ИНН (для индивидуальных предпринимателей) направившего обращение, почтовый адрес, по которому должен быть направлен ответ, контактный телефон; юридическом лице - Ф.И.О. представителя юридического лица, название организации, ИНН, ОГРН, юридический адрес, по которому должен быть отправлен ответ, контактный телефон.</w:t>
      </w:r>
      <w:proofErr w:type="gramEnd"/>
      <w:r>
        <w:t xml:space="preserve"> Заявление должно быть подписано заявителем или лицом, уполномоченным на совершение данных действий.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2) копия устава юридического лица, документ, подтверждающий полномочия лица по заключению договора аренды (для юридических лиц);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3) копия паспорта гражданина Российской Федерации (для физических лиц).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Одновременно с копиями вышеперечисленных документов заявитель представляет их подлинники (нотариально заверенные копии). После сверки подлинники документов возвращаются заявителю.</w:t>
      </w:r>
    </w:p>
    <w:p w:rsidR="00EE6F39" w:rsidRDefault="00EE6F39">
      <w:pPr>
        <w:pStyle w:val="ConsPlusNormal"/>
        <w:spacing w:before="220"/>
        <w:ind w:firstLine="540"/>
        <w:jc w:val="both"/>
      </w:pPr>
      <w:bookmarkStart w:id="4" w:name="P99"/>
      <w:bookmarkEnd w:id="4"/>
      <w:r>
        <w:t>2.7. Перечень документов, которые являются необходимыми и обязательными для предоставления муниципальной услуги: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lastRenderedPageBreak/>
        <w:t>1) заявление на имя Главы администрации города Кузнецка о предоставлении муниципального имущества в аренду;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2) копия устава юридического лица, выписка из Единого государственного реестра юридических лиц (по желанию заявителя), документ, подтверждающий полномочия лица по заключению договора аренды (для юридических лиц);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3) копия паспорта гражданина Российской Федерации (для физических лиц).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2.8.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подведомственных органу местного самоуправления, и которые заявитель вправе предоставить по собственной инициативе.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в</w:t>
      </w:r>
      <w:proofErr w:type="gramEnd"/>
      <w:r>
        <w:t>ыписка из государственных реестров о юридическом лице или индивидуальном предпринимателе, являющемся заявителем, полученная не ранее 10 календарных дней, предшествующих обращению.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- неполное представление документов, предусмотренных </w:t>
      </w:r>
      <w:hyperlink w:anchor="P93" w:history="1">
        <w:r>
          <w:rPr>
            <w:color w:val="0000FF"/>
          </w:rPr>
          <w:t>пунктами 2.6</w:t>
        </w:r>
      </w:hyperlink>
      <w:r>
        <w:t xml:space="preserve">, </w:t>
      </w:r>
      <w:hyperlink w:anchor="P99" w:history="1">
        <w:r>
          <w:rPr>
            <w:color w:val="0000FF"/>
          </w:rPr>
          <w:t>2.7</w:t>
        </w:r>
      </w:hyperlink>
      <w:r>
        <w:t>. настоящего регламента.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2.10. Исчерпывающий перечень оснований для отказа в предоставлении муниципальной услуги: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с заявлением обратилось ненадлежащее лицо;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заявителем не предъявлены оригиналы (нотариально заверенные копии) необходимых документов для подтверждения копий.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в документах, представленных заявителем, выявлена недостоверная или искаженная информация;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отсутствуют основания для заключения договора аренды;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по результатам первичной проверки документов, принятых от заявителя, не были устранены препятствия для рассмотрения вопроса о предоставлении муниципальной услуги.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Отказ в предоставлении муниципальной услуги оформляется в письменном виде и направляется специалистом Комитета, ответственным за оказание муниципальной услуги, заявителю заказным письмом либо вручается нарочно.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2.11. Муниципальная услуга предоставляется бесплатно для заявителя.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2.12.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Срок регистрации запроса заявителя о предоставлении муниципальной услуги - в день поступления.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lastRenderedPageBreak/>
        <w:t>2.13. Требования к удобству и комфорту мест предоставления муниципальной услуги: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администрация города Кузнецка, Комитет имеют полное материально-техническое обеспечение, необходимое для оказания муниципальной услуги, и соответствуют санитарно-гигиеническим, противопожарным и иным обязательным требованиям;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места предоставления муниципальной услуги оборудуются офисной мебелью, включая стулья и кресла для заявителей, ожидающих своей очереди;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Комитет располагает информационным стендом с перечнем и образцами документов, необходимых для предоставления муниципальной услуги.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2.13.1. Требования к обеспечению доступности мест предоставления муниципальной услуги для инвалидов.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размещаются на нижних этажах зданий, оборудованных отдельным входом, или отдельно стоящих зданиях. На территории, прилегающей к месторасположению Администрации, МФЦ, Комитета,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Сотрудники органа местного самоуправления, организации, участвующих в предоставлении муниципальной услуги, оказывают помощь инвалидам в преодолении барьеров, мешающих получению ими услуг наравне с другими лицами.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2.14. Основные показатели доступности и качества оказываемой муниципальной услуги: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удобное территориальное расположение органа, осуществляющего предоставление муниципальной услуги;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достоверность предоставляемой информации;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четкость в изложении информации;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полнота информирования;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отсутствие жалоб со стороны заявителя.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lastRenderedPageBreak/>
        <w:t>2.15. Особенности предоставления муниципальной услуги в МБУ "Многофункциональный центр предоставления государственных и муниципальных услуг города Кузнецка" и особенности предоставления муниципальной услуги в электронной форме.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на базе МФЦ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заявлением. При обращении заявителя в МФЦ взаимодействие с Администрацией осуществляется без участия заявителя в порядке и сроки, установленные нормативными правовыми актами и соглашением о взаимодействии между МФЦ и Администрацией.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Предоставление муниципальной услуги может осуществляться в электронной форме. Заявление в форме электронного документа представляется по выбору заявителя: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путем заполнения формы запроса посредством отправки через личный кабинет в Едином портале или в Региональном портале;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путем направления электронного документа в Администрацию на официальную электронную почту.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какой-либо иной форме.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Образцы заполнения электронной формы заявления размещаются на Региональном портале.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При формировании заявления обеспечивается: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а) возможность копирования и сохранения запроса и документов, необходимых для предоставления муниципальной услуги;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б) возможность заполнения одной электронной формы заявления несколькими заявителями;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в) возможность печати на бумажном носителе копии электронной формы заявления;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E6F39" w:rsidRDefault="00EE6F39">
      <w:pPr>
        <w:pStyle w:val="ConsPlusNormal"/>
        <w:spacing w:before="220"/>
        <w:ind w:firstLine="540"/>
        <w:jc w:val="both"/>
      </w:pPr>
      <w:proofErr w:type="gramStart"/>
      <w: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Региональном портале, в части, касающейся сведений, отсутствующих в ЕСИА;</w:t>
      </w:r>
      <w:proofErr w:type="gramEnd"/>
    </w:p>
    <w:p w:rsidR="00EE6F39" w:rsidRDefault="00EE6F39">
      <w:pPr>
        <w:pStyle w:val="ConsPlusNormal"/>
        <w:spacing w:before="220"/>
        <w:ind w:firstLine="540"/>
        <w:jc w:val="both"/>
      </w:pPr>
      <w:r>
        <w:lastRenderedPageBreak/>
        <w:t xml:space="preserve">е)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ж) 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электронной подписью заявителя (представителя заявителя);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усиленной квалифицированной электронной подписью заявителя (представителя заявителя).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лица, действующего от имени юридического лица без доверенности;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портале, а </w:t>
      </w:r>
      <w:proofErr w:type="gramStart"/>
      <w:r>
        <w:t>также</w:t>
      </w:r>
      <w:proofErr w:type="gramEnd"/>
      <w:r>
        <w:t xml:space="preserve"> если заявление подписано усиленной квалифицированной электронной подписью.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Заявление, представленное с нарушением указанного порядка, не рассматривается Администрацией.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Примерная форма заявления в электронной форме размещается Администрацией на официальном сайте Администрации с возможностью бесплатного копирования.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Заявления и прилагаемые к ним документы предоставляются в форме электронных документов путем заполнения формы запроса, размещенной на официальном сайте Администрации, посредством отправки через Единый портал или в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Заявления представляются в Администрацию в виде файлов в формате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rtf</w:t>
      </w:r>
      <w:proofErr w:type="spellEnd"/>
      <w:r>
        <w:t>, если указанные заявления предоставляются в форме электронного документа посредством электронной почты.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lastRenderedPageBreak/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заявителем, с использованием электронных вычислительных машин, в том числе без использования сети Интернет.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При предоставлении муниципальной услуги в электронной форме заявителю обеспечивается: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услуги;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б) запись на прием в Администрацию, МФЦ, Комитет для подачи заявления о предоставлении муниципальной услуги;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в) формирование заявления о предоставлении муниципальной услуги;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г) прием и регистрация заявления и иных документов, необходимых для предоставления услуги;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д) получение результата предоставления услуги;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е) получение сведений о ходе выполнения заявления о предоставлении муниципальной услуги;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ж) осуществление оценки качества предоставления услуги;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з) досудебное (внесудебное) обжалование решений и действий (бездействия) Администрации, муниципального служащего Администрации.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о ходе выполнения заявления (предоставления муниципальной услуги). 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и Регионального портала, официального сайта по выбору заявителя.</w:t>
      </w:r>
    </w:p>
    <w:p w:rsidR="00EE6F39" w:rsidRDefault="00EE6F39">
      <w:pPr>
        <w:pStyle w:val="ConsPlusNormal"/>
        <w:jc w:val="both"/>
      </w:pPr>
    </w:p>
    <w:p w:rsidR="00EE6F39" w:rsidRDefault="00EE6F39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EE6F39" w:rsidRDefault="00EE6F39">
      <w:pPr>
        <w:pStyle w:val="ConsPlusTitle"/>
        <w:jc w:val="center"/>
      </w:pPr>
      <w:r>
        <w:t xml:space="preserve">административных процедур, требования </w:t>
      </w:r>
      <w:proofErr w:type="gramStart"/>
      <w:r>
        <w:t>к</w:t>
      </w:r>
      <w:proofErr w:type="gramEnd"/>
    </w:p>
    <w:p w:rsidR="00EE6F39" w:rsidRDefault="00EE6F39">
      <w:pPr>
        <w:pStyle w:val="ConsPlusTitle"/>
        <w:jc w:val="center"/>
      </w:pPr>
      <w:r>
        <w:t>порядку их выполнения</w:t>
      </w:r>
    </w:p>
    <w:p w:rsidR="00EE6F39" w:rsidRDefault="00EE6F39">
      <w:pPr>
        <w:pStyle w:val="ConsPlusNormal"/>
        <w:jc w:val="both"/>
      </w:pPr>
    </w:p>
    <w:p w:rsidR="00EE6F39" w:rsidRDefault="00EE6F39">
      <w:pPr>
        <w:pStyle w:val="ConsPlusNormal"/>
        <w:ind w:firstLine="540"/>
        <w:jc w:val="both"/>
      </w:pPr>
      <w:r>
        <w:t xml:space="preserve">3.1. Основанием для начала предоставления муниципальной услуги является поступление в администрацию города Кузнецка заявления с установленным комплектом документов. Последовательность предоставления муниципальной услуги отражена в </w:t>
      </w:r>
      <w:hyperlink w:anchor="P344" w:history="1">
        <w:r>
          <w:rPr>
            <w:color w:val="0000FF"/>
          </w:rPr>
          <w:t>блок-схеме</w:t>
        </w:r>
      </w:hyperlink>
      <w:r>
        <w:t xml:space="preserve"> согласно приложению к настоящему административному регламенту.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Предоставление муниципального имущества в аренду осуществляется путем: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lastRenderedPageBreak/>
        <w:t>- проведения торгов на право заключения договора;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без проведения торгов.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3.2. Если иное не предусмотрено законом, предоставление муниципального имущества в аренду осуществляется путем проведения торгов на право заключения договора.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3.3. Основанием для начала предоставления муниципальной услуги является поступление в администрацию города Кузнецка заявления с установленным комплектом документов.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3.4. В случае передачи прав на муниципальное имущество, составляющее казну города Кузнецка, без проведения торгов проводятся следующие административные процедуры: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3.4.1. Лицо, заинтересованное в предоставлении имущества в безвозмездное пользование направляет заявление с перечнем документов, указанным в </w:t>
      </w:r>
      <w:hyperlink w:anchor="P93" w:history="1">
        <w:r>
          <w:rPr>
            <w:color w:val="0000FF"/>
          </w:rPr>
          <w:t>п. 2.6</w:t>
        </w:r>
      </w:hyperlink>
      <w:r>
        <w:t>. настоящего регламента, на имя Главы администрации города Кузнецка.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3.4.2. Глава администрации города Кузнецка в течение двух дней с момента передачи ему заявления и комплекта зарегистрированных документов готовит резолюцию, в которой содержится следующая информация: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должностное лицо, ответственное за предоставление услуги;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указание о порядке и сроках предоставления муниципальной услуги.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3.5. После составления резолюции заявление и комплект документов направляется сотруднику отдела делопроизводства администрации города Кузнецка, ответственному за регистрацию документов;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3.6. Сотрудник отдела делопроизводства администрации города Кузнецка, ответственный за регистрацию документов, в течение рабочего дня передает резолюцию, заявление и комплект документов в Комитет, о чем делает отметку в журнале исходящей корреспонденции.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Заявление с комплектом документов регистрируется в журнале входящей корреспонденции Комитета.</w:t>
      </w:r>
    </w:p>
    <w:p w:rsidR="00EE6F39" w:rsidRDefault="00EE6F39">
      <w:pPr>
        <w:pStyle w:val="ConsPlusNormal"/>
        <w:spacing w:before="220"/>
        <w:ind w:firstLine="540"/>
        <w:jc w:val="both"/>
      </w:pPr>
      <w:bookmarkStart w:id="5" w:name="P199"/>
      <w:bookmarkEnd w:id="5"/>
      <w:r>
        <w:t xml:space="preserve">3.7. Подготовка </w:t>
      </w:r>
      <w:proofErr w:type="gramStart"/>
      <w:r>
        <w:t>постановления администрации города Кузнецка Пензенской области</w:t>
      </w:r>
      <w:proofErr w:type="gramEnd"/>
      <w:r>
        <w:t xml:space="preserve"> о предоставлении муниципального имущества в аренду (далее - постановление) осуществляется Комитетом. Срок подготовки проекта постановления составляет не более 15 дней.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3.8. Согласование </w:t>
      </w:r>
      <w:proofErr w:type="gramStart"/>
      <w:r>
        <w:t>проекта постановления администрации города Кузнецка</w:t>
      </w:r>
      <w:proofErr w:type="gramEnd"/>
      <w:r>
        <w:t xml:space="preserve"> с уполномоченными лицами, указанными в листе согласования к постановлению, не должно превышать 12 рабочих дней.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Срок рассмотрения проекта одним согласующим лицом - не более 2 рабочих дней.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3.9. При наличии возражений, относительно указанного проекта, уполномоченные должностные лица делают соответствующую отметку в листе согласования и в течение 1-го рабочего дня обеспечивают направление проекта в Комитет.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3.10. Специалист Комитета, ответственный за подготовку проекта постановления администрации города Кузнецка, в течение 3-х рабочих дней устраняет выявленные в проекте недостатки или выявляет невозможность их устранения.</w:t>
      </w:r>
    </w:p>
    <w:p w:rsidR="00EE6F39" w:rsidRDefault="00EE6F39">
      <w:pPr>
        <w:pStyle w:val="ConsPlusNormal"/>
        <w:spacing w:before="220"/>
        <w:ind w:firstLine="540"/>
        <w:jc w:val="both"/>
      </w:pPr>
      <w:bookmarkStart w:id="6" w:name="P204"/>
      <w:bookmarkEnd w:id="6"/>
      <w:r>
        <w:t>3.11. В случае выявления невозможности устранения недостатков, препятствующих предоставлению имущества заявителю, последнему направляется сотрудником Комитета мотивированное письмо.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lastRenderedPageBreak/>
        <w:t>3.12. Согласованный проект постановления администрации города Кузнецка подписывается Главой администрации города Кузнецка или лицом, его замещающим, в течение 2-х рабочих дней, исчисляемых с крайней даты, указанной согласующим должностным лицом в листе согласования.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3.13. Подписанное постановление администрации города Кузнецка направляется в отдел делопроизводства администрации города Кузнецка для регистрации. Процедура регистрации должна быть произведена в день </w:t>
      </w:r>
      <w:proofErr w:type="gramStart"/>
      <w:r>
        <w:t>поступления постановления администрации города Кузнецка</w:t>
      </w:r>
      <w:proofErr w:type="gramEnd"/>
      <w:r>
        <w:t>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3.14. После проведения процедуры регистрации сотрудником отдела делопроизводства администрации города Кузнецка копия постановления администрации города Кузнецка направляется в адрес Комитета в течение двух рабочих дней.</w:t>
      </w:r>
    </w:p>
    <w:p w:rsidR="00EE6F39" w:rsidRDefault="00EE6F39">
      <w:pPr>
        <w:pStyle w:val="ConsPlusNormal"/>
        <w:spacing w:before="220"/>
        <w:ind w:firstLine="540"/>
        <w:jc w:val="both"/>
      </w:pPr>
      <w:bookmarkStart w:id="7" w:name="P208"/>
      <w:bookmarkEnd w:id="7"/>
      <w:r>
        <w:t>3.15. Специалист Комитета, ответственный за подготовку проекта постановления администрации города Кузнецка, в течение 5 календарных дней обязан подготовить проект договора аренды и вручить его получателю муниципальной услуги нарочно или направить посредством почтовой связи.</w:t>
      </w:r>
    </w:p>
    <w:p w:rsidR="00EE6F39" w:rsidRDefault="00EE6F39">
      <w:pPr>
        <w:pStyle w:val="ConsPlusNormal"/>
        <w:spacing w:before="220"/>
        <w:ind w:firstLine="540"/>
        <w:jc w:val="both"/>
      </w:pPr>
      <w:bookmarkStart w:id="8" w:name="P209"/>
      <w:bookmarkEnd w:id="8"/>
      <w:r>
        <w:t>3.16. После подписания договора со стороны получателя муниципальной услуги, после представления его в Комитет, договор в течение двух рабочих дней должен быть подписан председателем Комитета или лицом, его замещающим.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3.17. Предоставление муниципального имущества без проведения торгов путем принятия Собранием представителей города Кузнецка решения о предоставлении муниципального имущества в аренду.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3.17.1. Проект </w:t>
      </w:r>
      <w:proofErr w:type="gramStart"/>
      <w:r>
        <w:t>решения Собрания представителей города Кузнецка</w:t>
      </w:r>
      <w:proofErr w:type="gramEnd"/>
      <w:r>
        <w:t xml:space="preserve"> готовится Комитетом по правилам, установленным </w:t>
      </w:r>
      <w:hyperlink w:anchor="P199" w:history="1">
        <w:r>
          <w:rPr>
            <w:color w:val="0000FF"/>
          </w:rPr>
          <w:t>пунктами 3.7</w:t>
        </w:r>
      </w:hyperlink>
      <w:r>
        <w:t xml:space="preserve"> - </w:t>
      </w:r>
      <w:hyperlink w:anchor="P204" w:history="1">
        <w:r>
          <w:rPr>
            <w:color w:val="0000FF"/>
          </w:rPr>
          <w:t>3.11</w:t>
        </w:r>
      </w:hyperlink>
      <w:r>
        <w:t xml:space="preserve"> настоящего Регламента.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3.17.2. Согласованный проект </w:t>
      </w:r>
      <w:proofErr w:type="gramStart"/>
      <w:r>
        <w:t>решения Собрания представителей города Кузнецка</w:t>
      </w:r>
      <w:proofErr w:type="gramEnd"/>
      <w:r>
        <w:t xml:space="preserve"> направляется Главой администрации города Кузнецка или лицом, его замещающим, в течение 2-х рабочих дней, исчисляемых с крайней даты, указанной согласующим должностным лицом в листе согласования, в Собрание представителей города Кузнецка.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3.17.3. В течение 5 календарных дней после вступления в законную силу решения Собрания представителей города Кузнецка, сотрудником Комитета, ответственным за подготовку </w:t>
      </w:r>
      <w:proofErr w:type="gramStart"/>
      <w:r>
        <w:t>проекта решения Собрания представителей города</w:t>
      </w:r>
      <w:proofErr w:type="gramEnd"/>
      <w:r>
        <w:t xml:space="preserve"> Кузнецка, готовится и направляется получателю муниципальной услуги проект договора аренды.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3.17.4. Подписание договора сторонами осуществляется по правилам, установленным </w:t>
      </w:r>
      <w:hyperlink w:anchor="P208" w:history="1">
        <w:r>
          <w:rPr>
            <w:color w:val="0000FF"/>
          </w:rPr>
          <w:t>п. 3.15</w:t>
        </w:r>
      </w:hyperlink>
      <w:r>
        <w:t xml:space="preserve"> - </w:t>
      </w:r>
      <w:hyperlink w:anchor="P209" w:history="1">
        <w:r>
          <w:rPr>
            <w:color w:val="0000FF"/>
          </w:rPr>
          <w:t>3.16</w:t>
        </w:r>
      </w:hyperlink>
      <w:r>
        <w:t xml:space="preserve"> настоящего регламента.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3.18. В случаях, предусмотренных законодательством, передача муниципального имущества в аренду осуществляется путем проведения торгов на заключение договора аренды.</w:t>
      </w:r>
    </w:p>
    <w:p w:rsidR="00EE6F39" w:rsidRDefault="00EE6F39">
      <w:pPr>
        <w:pStyle w:val="ConsPlusNormal"/>
        <w:spacing w:before="220"/>
        <w:ind w:firstLine="540"/>
        <w:jc w:val="both"/>
      </w:pPr>
      <w:proofErr w:type="gramStart"/>
      <w:r>
        <w:t>Порядок проведения торгов, порядок оформления результатов торгов регламентированы "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имущества", утвержденными Приказом ФАС РФ от 10.02.2010 N 67).</w:t>
      </w:r>
      <w:proofErr w:type="gramEnd"/>
    </w:p>
    <w:p w:rsidR="00EE6F39" w:rsidRDefault="00EE6F39">
      <w:pPr>
        <w:pStyle w:val="ConsPlusNormal"/>
        <w:spacing w:before="220"/>
        <w:ind w:firstLine="540"/>
        <w:jc w:val="both"/>
      </w:pPr>
      <w:r>
        <w:t>3.21. Обязанность по проведению торгов возлагается на Комитет.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3.22. Особенности выполнения административных процедур в электронной форме.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lastRenderedPageBreak/>
        <w:t>Основанием для начала административной процедуры является поступление заявления о предоставлении муниципальной услуги в электронной форме.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При поступлении заявления в электронной форме специалист Администрации направляет заявителю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При получении посредством Регионального портала заявления и документов в электронной форме в автоматическом режиме осуществляется форматно-логический контроль заявления, проверка действительности усиленных квалифицированных электронных подписей, которыми подписаны заявление и документы, а также наличия иных оснований для отказа в приеме заявления.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При наличии оснований для отказа в приеме заявления заявителю направляется письмо об отказе в приеме к рассмотрению заявления.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номера, по которому на Региональном портале заявителю будет представлена информация о ходе его рассмотрения.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После принятия заявления о предоставлении муниципальной услуги статус запроса заявителя в личном кабинете на Региональном портале обновляется до статуса "принято".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Регистрация заявления о предоставлении муниципальной услуги, направленного в форме электронного документа с использованием Регионального портала, осуществляется в автоматическом режиме.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Результатом административного действия является присвоение данному заявлению порядкового регистрационного номера в Журнале регистрации входящей корреспонденции Администрации и передача зарегистрированного заявления и прилагаемых к нему документов Специалисту Администрации, ответственному за регистрацию входящей документации.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в день поступления заявления в Администрацию.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Установление оснований для возврата документов, представленных заявителем.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Специалист Администрации: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- устанавливает соответствие документов, поданных в электронной форме, требованиям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Минэкономразвития РФ от 14.01.2015 N 7;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- проводит проверку </w:t>
      </w:r>
      <w:proofErr w:type="gramStart"/>
      <w:r>
        <w:t>условий признания действительности усиленной квалифицированной электронной подписи заявителя</w:t>
      </w:r>
      <w:proofErr w:type="gramEnd"/>
      <w:r>
        <w:t xml:space="preserve"> требованиям </w:t>
      </w:r>
      <w:hyperlink r:id="rId17" w:history="1">
        <w:r>
          <w:rPr>
            <w:color w:val="0000FF"/>
          </w:rPr>
          <w:t>статьи 11</w:t>
        </w:r>
      </w:hyperlink>
      <w:r>
        <w:t xml:space="preserve"> Федерального закона N 63-ФЗ (в случае подачи документов в электронной форме, заверенных усиленной квалифицированной электронной подписью).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При установлении оснований для возврата специалист Администрации подготавливает уведомление о возврате документов и обеспечивает его подписание Главой Администрации. Уведомление направляется на указанный в заявлении адрес электронной почты (при наличии) или иным указанным в заявлении способом и должно содержать причины возврата документов. </w:t>
      </w:r>
      <w:r>
        <w:lastRenderedPageBreak/>
        <w:t>Такое уведомление направляется не позднее пяти рабочих дней со дня представления такого заявления.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При поступлении заявления, подписанного усиленной квалифицированной электронной подписью, проводится процедура проверки действительности усиленной квалифицированной электронной подписи, с использованием которой подписано заявление.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В рамках проверки действительности усиленной квалифицированной электронной подписи осуществляется проверка соблюдения следующих условий: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а) 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б) квалифицированный сертификат действителен на момент подписания заявления (при наличии достоверной информации о моменте подписания заявления) или на день проверки действительности указанного сертификата, если момент подписания заявления не определен;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в)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заявление, и подтверждено отсутствие изменений, внесенных в него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N 63-ФЗ, и с использованием квалифицированного сертификата лица, подписавшего заявление;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(если такие ограничения установлены).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При несоблюдении установленных условий признания действительности усиленной квалифицированной электронной подписи специалист Администрации подготавливает уведомление об отказе в приеме документов к рассмотрению и направляет его на указанный в заявлении адрес электронной почты (при наличии) или иным указанным в заявлении способом. Уведомление должно содержать ссылки на пункты </w:t>
      </w:r>
      <w:hyperlink r:id="rId19" w:history="1">
        <w:r>
          <w:rPr>
            <w:color w:val="0000FF"/>
          </w:rPr>
          <w:t>статьи 11</w:t>
        </w:r>
      </w:hyperlink>
      <w:r>
        <w:t xml:space="preserve"> Федерального закона N 63-ФЗ, которые послужили основанием для принятия указанного решения. Такое уведомление направляется не позднее 1 рабочего дня со дня представления заявления.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Результатом административного действия является направление заявителю уведомления о возврате документов или принятие к рассмотрению и проверке представленных заявителем документов.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- 5 рабочих дней со дня поступления заявления в Администрацию.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Дальнейшее непосредственное оказание услуги осуществляется в соответствии с настоящим Регламентом.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3.23. Особенности выполнения административных процедур в МФЦ.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В случае если муниципальная услуга оказывается на базе МФЦ, специалист МФЦ принимает от заявителя (представителя) заявление и другие документы и регистрирует его. При приеме у </w:t>
      </w:r>
      <w:r>
        <w:lastRenderedPageBreak/>
        <w:t>заявителя (представителя) заявления и других документов специалист: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проверяет правильность заполнения заявления в соответствии с требованиями, установленными законодательством;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выдает расписку о принятии заявления с описью представленных документов и указанием срока получения результата услуги.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В случае если при подаче заявления и других документов специалистом МФЦ обнаружено несоответствие заявления и/или прилагаемых к нему документов установленным требованиям, специалист МФЦ возвращает заявителю заявление и прилагаемые к нему документы для приведения в соответствие с указанными требованиями с разъяснением причин возврата.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Срок выполнения данного административного действия не более 30 минут.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Передачу и доставку документов заявителя из МФЦ в Администрацию осуществляет сотрудник МФЦ - курьер. Он передает документы специалисту Администрации в течение семи рабочих дней с момента принятия заявления и других документов от заявителя (представителя).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Передача документов заявителя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 возвращает курьеру многофункционального центра с отметкой о получении указанных документов по описи с указанием даты, подписи, расшифровки подписи.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Сотрудник Администрации регистрирует заявление в установленном порядке в день передачи курьером документов заявителя из МФЦ в Администрацию.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В случае если за предоставлением муниципальной услуги заявитель обращался в МФЦ, выдача результата предоставления муниципальной услуги осуществляется в МФЦ.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После получения из Администрации информации о принятии решения сотрудник МФЦ в течение одного рабочего дня, следующего за днем получения информации, получает в Администрации результат оказания услуги. О получении результата оказания услуги курьером МФЦ делается соответствующая отметка в реестре.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При выдаче заявителю результата оказания услуги специалист МФЦ проверяет документ, удостоверяющий личность, и (или) доверенность от уполномоченного лица. Заявителю (представителю) выдается документ под подпись с указанием даты его получения.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В случае неявки заявителя (представителя) в МФЦ в течение 30 дней с момента </w:t>
      </w:r>
      <w:proofErr w:type="gramStart"/>
      <w:r>
        <w:t>окончания срока получения результата оказания</w:t>
      </w:r>
      <w:proofErr w:type="gramEnd"/>
      <w:r>
        <w:t xml:space="preserve"> услуги, МФЦ курьером отправляет документы в Администрацию под подпись с сопроводительным письмом.</w:t>
      </w:r>
    </w:p>
    <w:p w:rsidR="00EE6F39" w:rsidRDefault="00EE6F39">
      <w:pPr>
        <w:pStyle w:val="ConsPlusNormal"/>
        <w:jc w:val="both"/>
      </w:pPr>
    </w:p>
    <w:p w:rsidR="00EE6F39" w:rsidRDefault="00EE6F39">
      <w:pPr>
        <w:pStyle w:val="ConsPlusTitle"/>
        <w:jc w:val="center"/>
        <w:outlineLvl w:val="1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EE6F39" w:rsidRDefault="00EE6F39">
      <w:pPr>
        <w:pStyle w:val="ConsPlusTitle"/>
        <w:jc w:val="center"/>
      </w:pPr>
      <w:r>
        <w:t>административного регламента</w:t>
      </w:r>
    </w:p>
    <w:p w:rsidR="00EE6F39" w:rsidRDefault="00EE6F39">
      <w:pPr>
        <w:pStyle w:val="ConsPlusNormal"/>
        <w:jc w:val="both"/>
      </w:pPr>
    </w:p>
    <w:p w:rsidR="00EE6F39" w:rsidRDefault="00EE6F39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соблюдением последовательности административных процедур, установленных настоящим Регламентом, и за принятием решений при предоставлении муниципальной услуги осуществляется соответствующим должностным лицом, ответственным за оказание муниципальной услуги, на каждом из этапов предоставления муниципальной услуги.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руководителем, ответственным за организацию работы по предоставлению муниципальной услуги, а также должностными лицами, участвующими в </w:t>
      </w:r>
      <w:r>
        <w:lastRenderedPageBreak/>
        <w:t>предоставлении муниципальной услуги.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исполнением настоящего регламента осуществляется путем проведения: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внеплановых проверок соблюдения и исполнения должностными лицами положений настоящего регламента, осуществляемых по обращениям физических и юридических лиц, по поручениям Главы администрации города Кузнецка, председателя Комитета на основании иных документов и сведений, указывающих на нарушения настоящего регламента.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4.4. В ходе плановых и внеплановых проверок должностными лицами проверяется: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услуги;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- устранение нарушений и недостатков, выявленных в ходе предыдущих проверок.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4.5. В случае выявления в результате осуществления </w:t>
      </w:r>
      <w:proofErr w:type="gramStart"/>
      <w:r>
        <w:t>контроля за</w:t>
      </w:r>
      <w:proofErr w:type="gramEnd"/>
      <w:r>
        <w:t xml:space="preserve"> оказанием муниципальной услуги нарушений прав заявителя привлечение к ответственности виновных лиц осуществляется в соответствии с действующим законодательством.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закрепляется в их должностных инструкциях.</w:t>
      </w:r>
    </w:p>
    <w:p w:rsidR="00EE6F39" w:rsidRDefault="00EE6F39">
      <w:pPr>
        <w:pStyle w:val="ConsPlusNormal"/>
        <w:jc w:val="both"/>
      </w:pPr>
    </w:p>
    <w:p w:rsidR="00EE6F39" w:rsidRDefault="00EE6F39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EE6F39" w:rsidRDefault="00EE6F39">
      <w:pPr>
        <w:pStyle w:val="ConsPlusTitle"/>
        <w:jc w:val="center"/>
      </w:pPr>
      <w:r>
        <w:t>и действий (бездействия) органа, предоставляющего</w:t>
      </w:r>
    </w:p>
    <w:p w:rsidR="00EE6F39" w:rsidRDefault="00EE6F39">
      <w:pPr>
        <w:pStyle w:val="ConsPlusTitle"/>
        <w:jc w:val="center"/>
      </w:pPr>
      <w:r>
        <w:t>муниципальную услугу, а также должностных лиц, муниципальных</w:t>
      </w:r>
    </w:p>
    <w:p w:rsidR="00EE6F39" w:rsidRDefault="00EE6F39">
      <w:pPr>
        <w:pStyle w:val="ConsPlusTitle"/>
        <w:jc w:val="center"/>
      </w:pPr>
      <w:r>
        <w:t>служащих</w:t>
      </w:r>
    </w:p>
    <w:p w:rsidR="00EE6F39" w:rsidRDefault="00EE6F39">
      <w:pPr>
        <w:pStyle w:val="ConsPlusNormal"/>
        <w:jc w:val="both"/>
      </w:pPr>
    </w:p>
    <w:p w:rsidR="00EE6F39" w:rsidRDefault="00EE6F39">
      <w:pPr>
        <w:pStyle w:val="ConsPlusNormal"/>
        <w:ind w:firstLine="540"/>
        <w:jc w:val="both"/>
      </w:pPr>
      <w:r>
        <w:t>5.1.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5.2. Предметом жалобы могут являться нарушения прав и законных интересов заявителей, противоправные решения, действия (бездействие) Администрации, Комитета, должностных лиц и муниципальных служащих Администрации, Комитета,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в Едином портале, в Региональном портале.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Указанная информация также может быть сообщена заявителю в устной и (или) в письменной форме.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5.4. Порядок подачи и рассмотрения жалобы на решения и действия (бездействие) должностных лиц, муниципальных служащих Администрации.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5.4.1. Заявитель может обратиться с жалобой, в том числе, в следующих случаях: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муниципальной услуги;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EE6F39" w:rsidRDefault="00EE6F39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EE6F39" w:rsidRDefault="00EE6F39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EE6F39" w:rsidRDefault="00EE6F39">
      <w:pPr>
        <w:pStyle w:val="ConsPlusNormal"/>
        <w:spacing w:before="220"/>
        <w:ind w:firstLine="540"/>
        <w:jc w:val="both"/>
      </w:pPr>
      <w:proofErr w:type="gramStart"/>
      <w: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E6F39" w:rsidRDefault="00EE6F39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EE6F39" w:rsidRDefault="00EE6F39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EE6F39" w:rsidRDefault="00EE6F39">
      <w:pPr>
        <w:pStyle w:val="ConsPlusNormal"/>
        <w:spacing w:before="220"/>
        <w:ind w:firstLine="540"/>
        <w:jc w:val="both"/>
      </w:pPr>
      <w:proofErr w:type="gramStart"/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 последующими изменениями).</w:t>
      </w:r>
      <w:proofErr w:type="gramEnd"/>
    </w:p>
    <w:p w:rsidR="00EE6F39" w:rsidRDefault="00EE6F39">
      <w:pPr>
        <w:pStyle w:val="ConsPlusNormal"/>
        <w:spacing w:before="220"/>
        <w:ind w:firstLine="540"/>
        <w:jc w:val="both"/>
      </w:pPr>
      <w:r>
        <w:t>5.4.2. Жалоба подается в Администрацию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5.4.3.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Рассмотрение жалоб на решения и действия (бездействие) многофункционального центра, работников многофункционального центра осуществляется в порядке, установленном учредителем многофункционального центра.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Рассмотрение жалоб на решения и действия (бездействие) многофункционального центра, работников многофункционального центра осуществляется в порядке, установленном Порядком подачи и рассмотрения жалоб на решения и действия (бездействие) многофункционального центра и его работников при предоставлении муниципальных услуг.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5.4.4. В случае подачи жалобы при личном приеме заявитель представляет документ, </w:t>
      </w:r>
      <w:r>
        <w:lastRenderedPageBreak/>
        <w:t>удостоверяющий его личность, в соответствии с действующим законодательством.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5.4.5.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5.4.6. В электронном виде жалоба может быть подана заявителем посредством: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а) официального сайта Администрации, Комитета;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б) электронной почты Администрации, Комитета;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в) Единого портала;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г) Регионального портала;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д)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5.4.7. Подача жалобы и документов, предусмотренных подпунктами 6.4.4 и 6.4.5. настоящего пункта, в электронном виде осуществляется заявителем (представителем заявителя) в соответствии с действующим законодательством.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5.4.8.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5.4.9. Жалоба может быть подана заявителем через МФЦ.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Администрации.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Администрацию.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5.5. Жалоба должна содержать: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1) наименование Администрации, Комитета, должностного лица Администрации, Комитета, муниципального служащего, решения и действия (бездействие) которых обжалуются;</w:t>
      </w:r>
    </w:p>
    <w:p w:rsidR="00EE6F39" w:rsidRDefault="00EE6F39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6F39" w:rsidRDefault="00EE6F39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</w:t>
      </w:r>
      <w:r>
        <w:lastRenderedPageBreak/>
        <w:t xml:space="preserve">(бездействием) Администрации, должностного лица Администрации, муниципального служащего. </w:t>
      </w:r>
      <w:proofErr w:type="gramStart"/>
      <w:r>
        <w:t>Заявителем могут быть представлены документы (при наличии, подтверждающие доводы заявителя, либо их копии.</w:t>
      </w:r>
      <w:proofErr w:type="gramEnd"/>
    </w:p>
    <w:p w:rsidR="00EE6F39" w:rsidRDefault="00EE6F39">
      <w:pPr>
        <w:pStyle w:val="ConsPlusNormal"/>
        <w:spacing w:before="220"/>
        <w:ind w:firstLine="540"/>
        <w:jc w:val="both"/>
      </w:pPr>
      <w:r>
        <w:t>5.6.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5.7.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E6F39" w:rsidRDefault="00EE6F39">
      <w:pPr>
        <w:pStyle w:val="ConsPlusNormal"/>
        <w:spacing w:before="220"/>
        <w:ind w:firstLine="540"/>
        <w:jc w:val="both"/>
      </w:pPr>
      <w:bookmarkStart w:id="9" w:name="P319"/>
      <w:bookmarkEnd w:id="9"/>
      <w:r>
        <w:t>5.8. По результатам рассмотрения жалобы принимается одно из следующих решений:</w:t>
      </w:r>
    </w:p>
    <w:p w:rsidR="00EE6F39" w:rsidRDefault="00EE6F39">
      <w:pPr>
        <w:pStyle w:val="ConsPlusNormal"/>
        <w:spacing w:before="220"/>
        <w:ind w:firstLine="540"/>
        <w:jc w:val="both"/>
      </w:pPr>
      <w:proofErr w:type="gramStart"/>
      <w:r>
        <w:t>- жалоба удовлетворяется, в том числе,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EE6F39" w:rsidRDefault="00EE6F39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5.9. Не позднее дня, следующего за днем принятия решения, указанного в </w:t>
      </w:r>
      <w:hyperlink w:anchor="P319" w:history="1">
        <w:r>
          <w:rPr>
            <w:color w:val="0000FF"/>
          </w:rPr>
          <w:t>пункте 5.8</w:t>
        </w:r>
      </w:hyperlink>
      <w:r>
        <w:t xml:space="preserve"> настоящего раздела,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5.10. 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 xml:space="preserve">5.11.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5.12.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EE6F39" w:rsidRDefault="00EE6F39">
      <w:pPr>
        <w:pStyle w:val="ConsPlusNormal"/>
        <w:spacing w:before="220"/>
        <w:ind w:firstLine="540"/>
        <w:jc w:val="both"/>
      </w:pPr>
      <w:r>
        <w:t>5.13. Жалоба на решения и (или) действия (бездействие), принятые и осуществляемые в ходе предоставления муниципальной услуги, может быть подана заявителем в порядке, установленном антимонопольным законодательством Российской Федерации, в антимонопольный орган или в суд в порядке и сроки, установленные законодательством Российской Федерации.</w:t>
      </w:r>
    </w:p>
    <w:p w:rsidR="00EE6F39" w:rsidRDefault="00EE6F39">
      <w:pPr>
        <w:pStyle w:val="ConsPlusNormal"/>
        <w:jc w:val="both"/>
      </w:pPr>
    </w:p>
    <w:p w:rsidR="00EE6F39" w:rsidRDefault="00EE6F39">
      <w:pPr>
        <w:pStyle w:val="ConsPlusNormal"/>
        <w:jc w:val="right"/>
      </w:pPr>
      <w:r>
        <w:t>Заместитель главы администрации</w:t>
      </w:r>
    </w:p>
    <w:p w:rsidR="00EE6F39" w:rsidRDefault="00EE6F39">
      <w:pPr>
        <w:pStyle w:val="ConsPlusNormal"/>
        <w:jc w:val="right"/>
      </w:pPr>
      <w:r>
        <w:t>города Кузнецка</w:t>
      </w:r>
    </w:p>
    <w:p w:rsidR="00EE6F39" w:rsidRDefault="00EE6F39">
      <w:pPr>
        <w:pStyle w:val="ConsPlusNormal"/>
        <w:jc w:val="right"/>
      </w:pPr>
      <w:r>
        <w:t>В.В.КОНСТАНТИНОВА</w:t>
      </w:r>
    </w:p>
    <w:p w:rsidR="00EE6F39" w:rsidRDefault="00EE6F39">
      <w:pPr>
        <w:pStyle w:val="ConsPlusNormal"/>
        <w:jc w:val="both"/>
      </w:pPr>
    </w:p>
    <w:p w:rsidR="00EE6F39" w:rsidRDefault="00EE6F39">
      <w:pPr>
        <w:pStyle w:val="ConsPlusNormal"/>
        <w:jc w:val="both"/>
      </w:pPr>
    </w:p>
    <w:p w:rsidR="00EE6F39" w:rsidRDefault="00EE6F39">
      <w:pPr>
        <w:pStyle w:val="ConsPlusNormal"/>
        <w:jc w:val="both"/>
      </w:pPr>
    </w:p>
    <w:p w:rsidR="00EE6F39" w:rsidRDefault="00EE6F39">
      <w:pPr>
        <w:pStyle w:val="ConsPlusNormal"/>
        <w:jc w:val="both"/>
      </w:pPr>
    </w:p>
    <w:p w:rsidR="00EE6F39" w:rsidRDefault="00EE6F39">
      <w:pPr>
        <w:pStyle w:val="ConsPlusNormal"/>
        <w:jc w:val="both"/>
      </w:pPr>
    </w:p>
    <w:p w:rsidR="00EE6F39" w:rsidRDefault="00EE6F39">
      <w:pPr>
        <w:pStyle w:val="ConsPlusNormal"/>
        <w:jc w:val="right"/>
        <w:outlineLvl w:val="1"/>
      </w:pPr>
      <w:r>
        <w:t>Приложение</w:t>
      </w:r>
    </w:p>
    <w:p w:rsidR="00EE6F39" w:rsidRDefault="00EE6F39">
      <w:pPr>
        <w:pStyle w:val="ConsPlusNormal"/>
        <w:jc w:val="right"/>
      </w:pPr>
      <w:r>
        <w:t>к административному регламенту</w:t>
      </w:r>
    </w:p>
    <w:p w:rsidR="00EE6F39" w:rsidRDefault="00EE6F39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EE6F39" w:rsidRDefault="00EE6F39">
      <w:pPr>
        <w:pStyle w:val="ConsPlusNormal"/>
        <w:jc w:val="right"/>
      </w:pPr>
      <w:r>
        <w:t>услуги "Предоставление</w:t>
      </w:r>
    </w:p>
    <w:p w:rsidR="00EE6F39" w:rsidRDefault="00EE6F39">
      <w:pPr>
        <w:pStyle w:val="ConsPlusNormal"/>
        <w:jc w:val="right"/>
      </w:pPr>
      <w:r>
        <w:t>муниципального имущества</w:t>
      </w:r>
    </w:p>
    <w:p w:rsidR="00EE6F39" w:rsidRDefault="00EE6F39">
      <w:pPr>
        <w:pStyle w:val="ConsPlusNormal"/>
        <w:jc w:val="right"/>
      </w:pPr>
      <w:r>
        <w:t>в аренду"</w:t>
      </w:r>
    </w:p>
    <w:p w:rsidR="00EE6F39" w:rsidRDefault="00EE6F39">
      <w:pPr>
        <w:pStyle w:val="ConsPlusNormal"/>
        <w:jc w:val="both"/>
      </w:pPr>
    </w:p>
    <w:p w:rsidR="00EE6F39" w:rsidRDefault="00EE6F39">
      <w:pPr>
        <w:pStyle w:val="ConsPlusTitle"/>
        <w:jc w:val="center"/>
      </w:pPr>
      <w:bookmarkStart w:id="10" w:name="P344"/>
      <w:bookmarkEnd w:id="10"/>
      <w:r>
        <w:t>БЛОК-СХЕМА</w:t>
      </w:r>
    </w:p>
    <w:p w:rsidR="00EE6F39" w:rsidRDefault="00EE6F39">
      <w:pPr>
        <w:pStyle w:val="ConsPlusTitle"/>
        <w:jc w:val="center"/>
      </w:pPr>
      <w:r>
        <w:t>ПОСЛЕДОВАТЕЛЬНОСТИ АДМИНИСТРАТИВНЫХ ДЕЙСТВИЙ (ПРОЦЕДУР)</w:t>
      </w:r>
    </w:p>
    <w:p w:rsidR="00EE6F39" w:rsidRDefault="00EE6F39">
      <w:pPr>
        <w:pStyle w:val="ConsPlusTitle"/>
        <w:jc w:val="center"/>
      </w:pPr>
      <w:r>
        <w:t>ПРИ ОСУЩЕСТВЛЕНИИ МУНИЦИПАЛЬНОЙ УСЛУГИ "ПРЕДОСТАВЛЕНИЕ</w:t>
      </w:r>
    </w:p>
    <w:p w:rsidR="00EE6F39" w:rsidRDefault="00EE6F39">
      <w:pPr>
        <w:pStyle w:val="ConsPlusTitle"/>
        <w:jc w:val="center"/>
      </w:pPr>
      <w:r>
        <w:t>МУНИЦИПАЛЬНОГО ИМУЩЕСТВА В АРЕНДУ НА ТЕРРИТОРИИ</w:t>
      </w:r>
    </w:p>
    <w:p w:rsidR="00EE6F39" w:rsidRDefault="00EE6F39">
      <w:pPr>
        <w:pStyle w:val="ConsPlusTitle"/>
        <w:jc w:val="center"/>
      </w:pPr>
      <w:r>
        <w:t>ГОРОДА КУЗНЕЦКА"</w:t>
      </w:r>
    </w:p>
    <w:p w:rsidR="00EE6F39" w:rsidRDefault="00EE6F39">
      <w:pPr>
        <w:pStyle w:val="ConsPlusNormal"/>
        <w:jc w:val="both"/>
      </w:pPr>
    </w:p>
    <w:p w:rsidR="00EE6F39" w:rsidRDefault="00EE6F39">
      <w:pPr>
        <w:pStyle w:val="ConsPlusNonformat"/>
        <w:jc w:val="both"/>
      </w:pPr>
      <w:r>
        <w:t xml:space="preserve">                   ┌────────────────────────────────────────┐</w:t>
      </w:r>
    </w:p>
    <w:p w:rsidR="00EE6F39" w:rsidRDefault="00EE6F39">
      <w:pPr>
        <w:pStyle w:val="ConsPlusNonformat"/>
        <w:jc w:val="both"/>
      </w:pPr>
      <w:r>
        <w:t xml:space="preserve">                   │ Прием и регистрация заявления в отделе │</w:t>
      </w:r>
    </w:p>
    <w:p w:rsidR="00EE6F39" w:rsidRDefault="00EE6F39">
      <w:pPr>
        <w:pStyle w:val="ConsPlusNonformat"/>
        <w:jc w:val="both"/>
      </w:pPr>
      <w:r>
        <w:t xml:space="preserve">                   │      делопроизводства администрации    │</w:t>
      </w:r>
    </w:p>
    <w:p w:rsidR="00EE6F39" w:rsidRDefault="00EE6F39">
      <w:pPr>
        <w:pStyle w:val="ConsPlusNonformat"/>
        <w:jc w:val="both"/>
      </w:pPr>
      <w:r>
        <w:t xml:space="preserve">                   │             города Кузнецка            │</w:t>
      </w:r>
    </w:p>
    <w:p w:rsidR="00EE6F39" w:rsidRDefault="00EE6F39">
      <w:pPr>
        <w:pStyle w:val="ConsPlusNonformat"/>
        <w:jc w:val="both"/>
      </w:pPr>
      <w:r>
        <w:t xml:space="preserve">                   └────────────────────┬───────────────────┘</w:t>
      </w:r>
    </w:p>
    <w:p w:rsidR="00EE6F39" w:rsidRDefault="00EE6F39">
      <w:pPr>
        <w:pStyle w:val="ConsPlusNonformat"/>
        <w:jc w:val="both"/>
      </w:pPr>
      <w:r>
        <w:t xml:space="preserve">                                       \/</w:t>
      </w:r>
    </w:p>
    <w:p w:rsidR="00EE6F39" w:rsidRDefault="00EE6F39">
      <w:pPr>
        <w:pStyle w:val="ConsPlusNonformat"/>
        <w:jc w:val="both"/>
      </w:pPr>
      <w:r>
        <w:t xml:space="preserve">                   ┌────────────────────────────────────────┐</w:t>
      </w:r>
    </w:p>
    <w:p w:rsidR="00EE6F39" w:rsidRDefault="00EE6F39">
      <w:pPr>
        <w:pStyle w:val="ConsPlusNonformat"/>
        <w:jc w:val="both"/>
      </w:pPr>
      <w:r>
        <w:t xml:space="preserve">                   │       Резолюция заявления Главой       │</w:t>
      </w:r>
    </w:p>
    <w:p w:rsidR="00EE6F39" w:rsidRDefault="00EE6F39">
      <w:pPr>
        <w:pStyle w:val="ConsPlusNonformat"/>
        <w:jc w:val="both"/>
      </w:pPr>
      <w:r>
        <w:t xml:space="preserve">                   │     администрации города Кузнецка      │</w:t>
      </w:r>
    </w:p>
    <w:p w:rsidR="00EE6F39" w:rsidRDefault="00EE6F39">
      <w:pPr>
        <w:pStyle w:val="ConsPlusNonformat"/>
        <w:jc w:val="both"/>
      </w:pPr>
      <w:r>
        <w:t xml:space="preserve">                   └───────────────────┬────────────────────┘</w:t>
      </w:r>
    </w:p>
    <w:p w:rsidR="00EE6F39" w:rsidRDefault="00EE6F39">
      <w:pPr>
        <w:pStyle w:val="ConsPlusNonformat"/>
        <w:jc w:val="both"/>
      </w:pPr>
      <w:r>
        <w:t xml:space="preserve">                                      \/</w:t>
      </w:r>
    </w:p>
    <w:p w:rsidR="00EE6F39" w:rsidRDefault="00EE6F39">
      <w:pPr>
        <w:pStyle w:val="ConsPlusNonformat"/>
        <w:jc w:val="both"/>
      </w:pPr>
      <w:r>
        <w:t xml:space="preserve">                   ┌────────────────────────────────────────┐</w:t>
      </w:r>
    </w:p>
    <w:p w:rsidR="00EE6F39" w:rsidRDefault="00EE6F39">
      <w:pPr>
        <w:pStyle w:val="ConsPlusNonformat"/>
        <w:jc w:val="both"/>
      </w:pPr>
      <w:r>
        <w:t xml:space="preserve">                   │  Направление заявления в комитет </w:t>
      </w:r>
      <w:proofErr w:type="gramStart"/>
      <w:r>
        <w:t>по</w:t>
      </w:r>
      <w:proofErr w:type="gramEnd"/>
      <w:r>
        <w:t xml:space="preserve">    │</w:t>
      </w:r>
    </w:p>
    <w:p w:rsidR="00EE6F39" w:rsidRDefault="00EE6F39">
      <w:pPr>
        <w:pStyle w:val="ConsPlusNonformat"/>
        <w:jc w:val="both"/>
      </w:pPr>
      <w:r>
        <w:t xml:space="preserve">                   │ управлению имуществом города Кузнецка  │</w:t>
      </w:r>
    </w:p>
    <w:p w:rsidR="00EE6F39" w:rsidRDefault="00EE6F39">
      <w:pPr>
        <w:pStyle w:val="ConsPlusNonformat"/>
        <w:jc w:val="both"/>
      </w:pPr>
      <w:r>
        <w:t xml:space="preserve">                   └───────────────────┬────────────────────┘</w:t>
      </w:r>
    </w:p>
    <w:p w:rsidR="00EE6F39" w:rsidRDefault="00EE6F39">
      <w:pPr>
        <w:pStyle w:val="ConsPlusNonformat"/>
        <w:jc w:val="both"/>
      </w:pPr>
      <w:r>
        <w:t xml:space="preserve">                                      \/</w:t>
      </w:r>
    </w:p>
    <w:p w:rsidR="00EE6F39" w:rsidRDefault="00EE6F39">
      <w:pPr>
        <w:pStyle w:val="ConsPlusNonformat"/>
        <w:jc w:val="both"/>
      </w:pPr>
      <w:r>
        <w:t xml:space="preserve">                   ┌────────────────────────────────────────┐</w:t>
      </w:r>
    </w:p>
    <w:p w:rsidR="00EE6F39" w:rsidRDefault="00EE6F39">
      <w:pPr>
        <w:pStyle w:val="ConsPlusNonformat"/>
        <w:jc w:val="both"/>
      </w:pPr>
      <w:r>
        <w:t xml:space="preserve">                   │  Экспертиза документов в комитете </w:t>
      </w:r>
      <w:proofErr w:type="gramStart"/>
      <w:r>
        <w:t>по</w:t>
      </w:r>
      <w:proofErr w:type="gramEnd"/>
      <w:r>
        <w:t xml:space="preserve">   │</w:t>
      </w:r>
    </w:p>
    <w:p w:rsidR="00EE6F39" w:rsidRDefault="00EE6F39">
      <w:pPr>
        <w:pStyle w:val="ConsPlusNonformat"/>
        <w:jc w:val="both"/>
      </w:pPr>
      <w:r>
        <w:t xml:space="preserve">         ┌---------┤ управлению имуществом города Кузнецка  │</w:t>
      </w:r>
    </w:p>
    <w:p w:rsidR="00EE6F39" w:rsidRDefault="00EE6F39">
      <w:pPr>
        <w:pStyle w:val="ConsPlusNonformat"/>
        <w:jc w:val="both"/>
      </w:pPr>
      <w:r>
        <w:t xml:space="preserve">         │         └────────────┬─────────────────────┬─────┘</w:t>
      </w:r>
    </w:p>
    <w:p w:rsidR="00EE6F39" w:rsidRDefault="00EE6F39">
      <w:pPr>
        <w:pStyle w:val="ConsPlusNonformat"/>
        <w:jc w:val="both"/>
      </w:pPr>
      <w:r>
        <w:t xml:space="preserve">        \/                     \/                    \/</w:t>
      </w:r>
    </w:p>
    <w:p w:rsidR="00EE6F39" w:rsidRDefault="00EE6F39">
      <w:pPr>
        <w:pStyle w:val="ConsPlusNonformat"/>
        <w:jc w:val="both"/>
      </w:pPr>
      <w:r>
        <w:t>┌────────────────┐   ┌─────────────────┐     ┌────────────────────────────┐</w:t>
      </w:r>
    </w:p>
    <w:p w:rsidR="00EE6F39" w:rsidRDefault="00EE6F39">
      <w:pPr>
        <w:pStyle w:val="ConsPlusNonformat"/>
        <w:jc w:val="both"/>
      </w:pPr>
      <w:r>
        <w:t>│     Отказ      │   │  Подготовка и   │     │Подготовка проекта решения  │</w:t>
      </w:r>
    </w:p>
    <w:p w:rsidR="00EE6F39" w:rsidRDefault="00EE6F39">
      <w:pPr>
        <w:pStyle w:val="ConsPlusNonformat"/>
        <w:jc w:val="both"/>
      </w:pPr>
      <w:r>
        <w:t>│в предоставлении│   │проведение торгов├----&gt;│  Собрания представителей   │</w:t>
      </w:r>
    </w:p>
    <w:p w:rsidR="00EE6F39" w:rsidRDefault="00EE6F39">
      <w:pPr>
        <w:pStyle w:val="ConsPlusNonformat"/>
        <w:jc w:val="both"/>
      </w:pPr>
      <w:r>
        <w:t>│ муниципального │   │                 │     │      города Кузнецка       │</w:t>
      </w:r>
    </w:p>
    <w:p w:rsidR="00EE6F39" w:rsidRDefault="00EE6F39">
      <w:pPr>
        <w:pStyle w:val="ConsPlusNonformat"/>
        <w:jc w:val="both"/>
      </w:pPr>
      <w:proofErr w:type="gramStart"/>
      <w:r>
        <w:t>│    имущества   │   └───────────┬─────┘     │(постановления администрации│</w:t>
      </w:r>
      <w:proofErr w:type="gramEnd"/>
    </w:p>
    <w:p w:rsidR="00EE6F39" w:rsidRDefault="00EE6F39">
      <w:pPr>
        <w:pStyle w:val="ConsPlusNonformat"/>
        <w:jc w:val="both"/>
      </w:pPr>
      <w:r>
        <w:t>│    в аренду    │               │           │       города Кузнецка)     │</w:t>
      </w:r>
    </w:p>
    <w:p w:rsidR="00EE6F39" w:rsidRDefault="00EE6F39">
      <w:pPr>
        <w:pStyle w:val="ConsPlusNonformat"/>
        <w:jc w:val="both"/>
      </w:pPr>
      <w:r>
        <w:t>└────────────────┘               │           └─┬──────────────────────────┘</w:t>
      </w:r>
    </w:p>
    <w:p w:rsidR="00EE6F39" w:rsidRDefault="00EE6F39">
      <w:pPr>
        <w:pStyle w:val="ConsPlusNonformat"/>
        <w:jc w:val="both"/>
      </w:pPr>
      <w:r>
        <w:t xml:space="preserve">                                \/            \/</w:t>
      </w:r>
    </w:p>
    <w:p w:rsidR="00EE6F39" w:rsidRDefault="00EE6F39">
      <w:pPr>
        <w:pStyle w:val="ConsPlusNonformat"/>
        <w:jc w:val="both"/>
      </w:pPr>
      <w:r>
        <w:t xml:space="preserve">                  ┌──────────────────────────────┐</w:t>
      </w:r>
    </w:p>
    <w:p w:rsidR="00EE6F39" w:rsidRDefault="00EE6F39">
      <w:pPr>
        <w:pStyle w:val="ConsPlusNonformat"/>
        <w:jc w:val="both"/>
      </w:pPr>
      <w:r>
        <w:t xml:space="preserve">                  │  Заключение договора аренды  │</w:t>
      </w:r>
    </w:p>
    <w:p w:rsidR="00EE6F39" w:rsidRDefault="00EE6F39">
      <w:pPr>
        <w:pStyle w:val="ConsPlusNonformat"/>
        <w:jc w:val="both"/>
      </w:pPr>
      <w:r>
        <w:t xml:space="preserve">                  │   муниципального имущества   │</w:t>
      </w:r>
    </w:p>
    <w:p w:rsidR="00EE6F39" w:rsidRDefault="00EE6F39">
      <w:pPr>
        <w:pStyle w:val="ConsPlusNonformat"/>
        <w:jc w:val="both"/>
      </w:pPr>
      <w:r>
        <w:t xml:space="preserve">                  └──────────────────────────────┘</w:t>
      </w:r>
    </w:p>
    <w:p w:rsidR="00EE6F39" w:rsidRDefault="00EE6F39">
      <w:pPr>
        <w:pStyle w:val="ConsPlusNormal"/>
        <w:jc w:val="both"/>
      </w:pPr>
    </w:p>
    <w:p w:rsidR="00EE6F39" w:rsidRDefault="00EE6F39">
      <w:pPr>
        <w:pStyle w:val="ConsPlusNormal"/>
        <w:jc w:val="right"/>
      </w:pPr>
      <w:r>
        <w:t>Заместитель главы администрации</w:t>
      </w:r>
    </w:p>
    <w:p w:rsidR="00EE6F39" w:rsidRDefault="00EE6F39">
      <w:pPr>
        <w:pStyle w:val="ConsPlusNormal"/>
        <w:jc w:val="right"/>
      </w:pPr>
      <w:r>
        <w:t>города Кузнецка</w:t>
      </w:r>
    </w:p>
    <w:p w:rsidR="00EE6F39" w:rsidRDefault="00EE6F39">
      <w:pPr>
        <w:pStyle w:val="ConsPlusNormal"/>
        <w:jc w:val="right"/>
      </w:pPr>
      <w:r>
        <w:t>В.В.КОНСТАНТИНОВА</w:t>
      </w:r>
    </w:p>
    <w:p w:rsidR="00EE6F39" w:rsidRDefault="00EE6F39">
      <w:pPr>
        <w:pStyle w:val="ConsPlusNormal"/>
        <w:jc w:val="both"/>
      </w:pPr>
    </w:p>
    <w:p w:rsidR="00EE6F39" w:rsidRDefault="00EE6F39">
      <w:pPr>
        <w:pStyle w:val="ConsPlusNormal"/>
        <w:jc w:val="both"/>
      </w:pPr>
    </w:p>
    <w:p w:rsidR="00EE6F39" w:rsidRDefault="00EE6F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20BC" w:rsidRDefault="006920BC"/>
    <w:sectPr w:rsidR="006920BC" w:rsidSect="0002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39"/>
    <w:rsid w:val="006920BC"/>
    <w:rsid w:val="00E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6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6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6F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6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6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6F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5FDBAB107D58CC6402E2F7E66BCE75B2DBB9604337BA163FF2CF4D74A6B36A5FF4DB5D4BC6BF49105C2h3ZFM" TargetMode="External"/><Relationship Id="rId13" Type="http://schemas.openxmlformats.org/officeDocument/2006/relationships/hyperlink" Target="consultantplus://offline/ref=4ED5FDBAB107D58CC6403022680AE2E8582EE29E0E6721FC6BF824A6804A3773F3F646E49BF837E79300DD367CF36DE60ChAZ4M" TargetMode="External"/><Relationship Id="rId18" Type="http://schemas.openxmlformats.org/officeDocument/2006/relationships/hyperlink" Target="consultantplus://offline/ref=4ED5FDBAB107D58CC6402E2F7E66BCE75B27BC9B0F632CA332AA22F1DF1A3126A1B618BDCAB97CEA9A1BC13674hEZ4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ED5FDBAB107D58CC6403022680AE2E8582EE29E0E6622FC69F824A6804A3773F3F646E489F86FEB9305C73373E63BB749F89E413B57543C53FB547EhFZEM" TargetMode="External"/><Relationship Id="rId12" Type="http://schemas.openxmlformats.org/officeDocument/2006/relationships/hyperlink" Target="consultantplus://offline/ref=4ED5FDBAB107D58CC6403022680AE2E8582EE29E0E6622FC69F824A6804A3773F3F646E49BF837E79300DD367CF36DE60ChAZ4M" TargetMode="External"/><Relationship Id="rId17" Type="http://schemas.openxmlformats.org/officeDocument/2006/relationships/hyperlink" Target="consultantplus://offline/ref=4ED5FDBAB107D58CC6402E2F7E66BCE75B27BC9B0F632CA332AA22F1DF1A3126B3B640B1CABC62E29B0E976731B862E608B39348204B5434h4Z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D5FDBAB107D58CC6402E2F7E66BCE75822B99407612CA332AA22F1DF1A3126A1B618BDCAB97CEA9A1BC13674hEZ4M" TargetMode="External"/><Relationship Id="rId20" Type="http://schemas.openxmlformats.org/officeDocument/2006/relationships/hyperlink" Target="consultantplus://offline/ref=4ED5FDBAB107D58CC6402E2F7E66BCE75A27BD960D672CA332AA22F1DF1A3126B3B640B2C3BC69BEC241963B75E871E604B391413Fh4Z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D5FDBAB107D58CC6403022680AE2E8582EE29E0A6122FC66F579AC88133B71F4F919E18EE96FEA961BC33F6BEF6FE7h0Z4M" TargetMode="External"/><Relationship Id="rId11" Type="http://schemas.openxmlformats.org/officeDocument/2006/relationships/hyperlink" Target="consultantplus://offline/ref=4ED5FDBAB107D58CC6402E2F7E66BCE75A25BB970A642CA332AA22F1DF1A3126A1B618BDCAB97CEA9A1BC13674hEZ4M" TargetMode="External"/><Relationship Id="rId5" Type="http://schemas.openxmlformats.org/officeDocument/2006/relationships/hyperlink" Target="consultantplus://offline/ref=4ED5FDBAB107D58CC6402E2F7E66BCE75A27BD960D672CA332AA22F1DF1A3126B3B640B1CABC62E3970E976731B862E608B39348204B5434h4Z4M" TargetMode="External"/><Relationship Id="rId15" Type="http://schemas.openxmlformats.org/officeDocument/2006/relationships/hyperlink" Target="consultantplus://offline/ref=4ED5FDBAB107D58CC6402E2F7E66BCE75A25BB970A642CA332AA22F1DF1A3126B3B640B4C1E833AEC608C3336BED66F80FAD92h4Z8M" TargetMode="External"/><Relationship Id="rId10" Type="http://schemas.openxmlformats.org/officeDocument/2006/relationships/hyperlink" Target="consultantplus://offline/ref=4ED5FDBAB107D58CC6402E2F7E66BCE75A27B5900C602CA332AA22F1DF1A3126A1B618BDCAB97CEA9A1BC13674hEZ4M" TargetMode="External"/><Relationship Id="rId19" Type="http://schemas.openxmlformats.org/officeDocument/2006/relationships/hyperlink" Target="consultantplus://offline/ref=4ED5FDBAB107D58CC6402E2F7E66BCE75B27BC9B0F632CA332AA22F1DF1A3126B3B640B1CABC62E29B0E976731B862E608B39348204B5434h4Z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D5FDBAB107D58CC6402E2F7E66BCE75A27B5900C6C2CA332AA22F1DF1A3126A1B618BDCAB97CEA9A1BC13674hEZ4M" TargetMode="External"/><Relationship Id="rId14" Type="http://schemas.openxmlformats.org/officeDocument/2006/relationships/hyperlink" Target="consultantplus://offline/ref=4ED5FDBAB107D58CC6403022680AE2E8582EE29E0E672FF467FB24A6804A3773F3F646E49BF837E79300DD367CF36DE60ChAZ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8020</Words>
  <Characters>45718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2019-09-05T12:25:00Z</dcterms:created>
  <dcterms:modified xsi:type="dcterms:W3CDTF">2019-09-05T12:27:00Z</dcterms:modified>
</cp:coreProperties>
</file>